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75F42" w14:textId="2C533981" w:rsidR="002C7FF6" w:rsidRPr="00C45F84" w:rsidRDefault="002C7FF6" w:rsidP="002C7FF6">
      <w:pPr>
        <w:rPr>
          <w:b/>
          <w:lang w:val="en-GB"/>
        </w:rPr>
      </w:pPr>
      <w:proofErr w:type="spellStart"/>
      <w:r w:rsidRPr="00C45F84">
        <w:rPr>
          <w:b/>
          <w:lang w:val="en-GB"/>
        </w:rPr>
        <w:t>Pembayaran</w:t>
      </w:r>
      <w:proofErr w:type="spellEnd"/>
      <w:r w:rsidRPr="00C45F84">
        <w:rPr>
          <w:b/>
          <w:lang w:val="en-GB"/>
        </w:rPr>
        <w:t xml:space="preserve"> </w:t>
      </w:r>
      <w:proofErr w:type="spellStart"/>
      <w:r w:rsidRPr="00C45F84">
        <w:rPr>
          <w:b/>
          <w:lang w:val="en-GB"/>
        </w:rPr>
        <w:t>melalui</w:t>
      </w:r>
      <w:proofErr w:type="spellEnd"/>
      <w:r w:rsidRPr="00C45F84">
        <w:rPr>
          <w:b/>
          <w:lang w:val="en-GB"/>
        </w:rPr>
        <w:t xml:space="preserve"> Bank </w:t>
      </w:r>
      <w:proofErr w:type="spellStart"/>
      <w:proofErr w:type="gramStart"/>
      <w:r w:rsidRPr="00C45F84">
        <w:rPr>
          <w:b/>
          <w:lang w:val="en-GB"/>
        </w:rPr>
        <w:t>Mandiri</w:t>
      </w:r>
      <w:proofErr w:type="spellEnd"/>
      <w:r w:rsidRPr="00C45F84">
        <w:rPr>
          <w:b/>
          <w:lang w:val="en-GB"/>
        </w:rPr>
        <w:t xml:space="preserve"> :</w:t>
      </w:r>
      <w:proofErr w:type="gramEnd"/>
    </w:p>
    <w:p w14:paraId="7F6E290F" w14:textId="77777777" w:rsidR="002C7FF6" w:rsidRDefault="002C7FF6" w:rsidP="002C7FF6">
      <w:pPr>
        <w:pStyle w:val="ListParagraph"/>
        <w:numPr>
          <w:ilvl w:val="0"/>
          <w:numId w:val="3"/>
        </w:numPr>
        <w:rPr>
          <w:lang w:val="en-GB"/>
        </w:rPr>
      </w:pPr>
      <w:r w:rsidRPr="002C7FF6">
        <w:rPr>
          <w:lang w:val="en-GB"/>
        </w:rPr>
        <w:t xml:space="preserve">Unit </w:t>
      </w:r>
      <w:proofErr w:type="spellStart"/>
      <w:r w:rsidRPr="002C7FF6">
        <w:rPr>
          <w:lang w:val="en-GB"/>
        </w:rPr>
        <w:t>kerja</w:t>
      </w:r>
      <w:proofErr w:type="spellEnd"/>
      <w:r w:rsidRPr="002C7FF6">
        <w:rPr>
          <w:lang w:val="en-GB"/>
        </w:rPr>
        <w:t xml:space="preserve"> / </w:t>
      </w:r>
      <w:proofErr w:type="spellStart"/>
      <w:r w:rsidRPr="002C7FF6">
        <w:rPr>
          <w:lang w:val="en-GB"/>
        </w:rPr>
        <w:t>kantor</w:t>
      </w:r>
      <w:proofErr w:type="spellEnd"/>
      <w:r w:rsidRPr="002C7FF6">
        <w:rPr>
          <w:lang w:val="en-GB"/>
        </w:rPr>
        <w:t xml:space="preserve"> / </w:t>
      </w:r>
      <w:proofErr w:type="gramStart"/>
      <w:r w:rsidRPr="002C7FF6">
        <w:rPr>
          <w:lang w:val="en-GB"/>
        </w:rPr>
        <w:t>Teller :</w:t>
      </w:r>
      <w:proofErr w:type="gramEnd"/>
    </w:p>
    <w:p w14:paraId="402A2C98" w14:textId="77777777" w:rsidR="002C7FF6" w:rsidRDefault="00C15968" w:rsidP="002C7FF6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Wajib</w:t>
      </w:r>
      <w:proofErr w:type="spellEnd"/>
      <w:r>
        <w:rPr>
          <w:lang w:val="en-GB"/>
        </w:rPr>
        <w:t xml:space="preserve"> Bayar </w:t>
      </w:r>
      <w:proofErr w:type="spellStart"/>
      <w:r>
        <w:rPr>
          <w:lang w:val="en-GB"/>
        </w:rPr>
        <w:t>datang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unit </w:t>
      </w:r>
      <w:proofErr w:type="spellStart"/>
      <w:r>
        <w:rPr>
          <w:lang w:val="en-GB"/>
        </w:rPr>
        <w:t>kerja</w:t>
      </w:r>
      <w:proofErr w:type="spellEnd"/>
      <w:r>
        <w:rPr>
          <w:lang w:val="en-GB"/>
        </w:rPr>
        <w:t xml:space="preserve"> Bank </w:t>
      </w:r>
      <w:proofErr w:type="spellStart"/>
      <w:r>
        <w:rPr>
          <w:lang w:val="en-GB"/>
        </w:rPr>
        <w:t>Mandiri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membawa</w:t>
      </w:r>
      <w:proofErr w:type="spellEnd"/>
      <w:r>
        <w:rPr>
          <w:lang w:val="en-GB"/>
        </w:rPr>
        <w:t xml:space="preserve"> SPP, RT </w:t>
      </w:r>
      <w:proofErr w:type="spellStart"/>
      <w:r>
        <w:rPr>
          <w:lang w:val="en-GB"/>
        </w:rPr>
        <w:t>atau</w:t>
      </w:r>
      <w:proofErr w:type="spellEnd"/>
      <w:r>
        <w:rPr>
          <w:lang w:val="en-GB"/>
        </w:rPr>
        <w:t xml:space="preserve"> ST</w:t>
      </w:r>
    </w:p>
    <w:p w14:paraId="2CFD9EB5" w14:textId="77777777" w:rsidR="00C15968" w:rsidRDefault="00C15968" w:rsidP="002C7FF6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Mengisi</w:t>
      </w:r>
      <w:proofErr w:type="spellEnd"/>
      <w:r>
        <w:rPr>
          <w:lang w:val="en-GB"/>
        </w:rPr>
        <w:t xml:space="preserve"> slip </w:t>
      </w:r>
      <w:proofErr w:type="spellStart"/>
      <w:r>
        <w:rPr>
          <w:lang w:val="en-GB"/>
        </w:rPr>
        <w:t>setoran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atau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pindah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buku</w:t>
      </w:r>
      <w:proofErr w:type="spellEnd"/>
    </w:p>
    <w:p w14:paraId="18BE5747" w14:textId="77777777" w:rsidR="00C15968" w:rsidRDefault="00C15968" w:rsidP="00C15968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Langkah </w:t>
      </w:r>
      <w:proofErr w:type="spellStart"/>
      <w:r>
        <w:rPr>
          <w:lang w:val="en-GB"/>
        </w:rPr>
        <w:t>pengisian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aplikasi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setoran</w:t>
      </w:r>
      <w:proofErr w:type="spellEnd"/>
      <w:r>
        <w:rPr>
          <w:lang w:val="en-GB"/>
        </w:rPr>
        <w:t xml:space="preserve"> / </w:t>
      </w:r>
      <w:proofErr w:type="gramStart"/>
      <w:r>
        <w:rPr>
          <w:lang w:val="en-GB"/>
        </w:rPr>
        <w:t>transfer :</w:t>
      </w:r>
      <w:proofErr w:type="gramEnd"/>
    </w:p>
    <w:p w14:paraId="59270A3F" w14:textId="77777777" w:rsidR="00C15968" w:rsidRDefault="00C15968" w:rsidP="00C15968">
      <w:pPr>
        <w:pStyle w:val="ListParagraph"/>
        <w:numPr>
          <w:ilvl w:val="0"/>
          <w:numId w:val="5"/>
        </w:numPr>
        <w:rPr>
          <w:lang w:val="en-GB"/>
        </w:rPr>
      </w:pPr>
      <w:proofErr w:type="spellStart"/>
      <w:r>
        <w:rPr>
          <w:lang w:val="en-GB"/>
        </w:rPr>
        <w:t>Mengisi</w:t>
      </w:r>
      <w:proofErr w:type="spellEnd"/>
      <w:r>
        <w:rPr>
          <w:lang w:val="en-GB"/>
        </w:rPr>
        <w:t xml:space="preserve"> Nama, </w:t>
      </w:r>
      <w:proofErr w:type="spellStart"/>
      <w:r>
        <w:rPr>
          <w:lang w:val="en-GB"/>
        </w:rPr>
        <w:t>Tanggal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alamat</w:t>
      </w:r>
      <w:proofErr w:type="spellEnd"/>
      <w:r>
        <w:rPr>
          <w:lang w:val="en-GB"/>
        </w:rPr>
        <w:t xml:space="preserve"> </w:t>
      </w:r>
    </w:p>
    <w:p w14:paraId="49C0E95B" w14:textId="77777777" w:rsidR="00C15968" w:rsidRDefault="00C15968" w:rsidP="00C15968">
      <w:pPr>
        <w:pStyle w:val="ListParagraph"/>
        <w:numPr>
          <w:ilvl w:val="0"/>
          <w:numId w:val="5"/>
        </w:numPr>
        <w:rPr>
          <w:lang w:val="en-GB"/>
        </w:rPr>
      </w:pPr>
      <w:proofErr w:type="spellStart"/>
      <w:r>
        <w:rPr>
          <w:lang w:val="en-GB"/>
        </w:rPr>
        <w:t>Mengisi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kode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penerima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50000</w:t>
      </w:r>
    </w:p>
    <w:p w14:paraId="08C51311" w14:textId="77777777" w:rsidR="00C15968" w:rsidRDefault="00C15968" w:rsidP="00C15968">
      <w:pPr>
        <w:pStyle w:val="ListParagraph"/>
        <w:numPr>
          <w:ilvl w:val="0"/>
          <w:numId w:val="5"/>
        </w:numPr>
        <w:rPr>
          <w:lang w:val="en-GB"/>
        </w:rPr>
      </w:pPr>
      <w:proofErr w:type="spellStart"/>
      <w:r>
        <w:rPr>
          <w:lang w:val="en-GB"/>
        </w:rPr>
        <w:t>Mengisi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nomor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Rekening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dengan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INVOICE ID, CLIENT ID dan TIPE PEMBAYARAN :10</w:t>
      </w:r>
    </w:p>
    <w:p w14:paraId="0B791FD6" w14:textId="77777777" w:rsidR="00C15968" w:rsidRDefault="00C15968" w:rsidP="00C15968">
      <w:pPr>
        <w:pStyle w:val="ListParagraph"/>
        <w:numPr>
          <w:ilvl w:val="0"/>
          <w:numId w:val="5"/>
        </w:numPr>
        <w:rPr>
          <w:lang w:val="en-GB"/>
        </w:rPr>
      </w:pPr>
      <w:proofErr w:type="spellStart"/>
      <w:r>
        <w:rPr>
          <w:lang w:val="en-GB"/>
        </w:rPr>
        <w:t>Mengisi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jumlah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setoran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terbilang</w:t>
      </w:r>
      <w:proofErr w:type="spellEnd"/>
    </w:p>
    <w:p w14:paraId="40C7121C" w14:textId="77777777" w:rsidR="00C15968" w:rsidRDefault="00C15968" w:rsidP="00C15968">
      <w:pPr>
        <w:pStyle w:val="ListParagraph"/>
        <w:numPr>
          <w:ilvl w:val="0"/>
          <w:numId w:val="5"/>
        </w:numPr>
        <w:rPr>
          <w:lang w:val="en-GB"/>
        </w:rPr>
      </w:pPr>
      <w:proofErr w:type="spellStart"/>
      <w:r>
        <w:rPr>
          <w:lang w:val="en-GB"/>
        </w:rPr>
        <w:t>Mengisi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tujuan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transaksi</w:t>
      </w:r>
      <w:proofErr w:type="spellEnd"/>
      <w:r>
        <w:rPr>
          <w:lang w:val="en-GB"/>
        </w:rPr>
        <w:t xml:space="preserve">, </w:t>
      </w:r>
      <w:proofErr w:type="spellStart"/>
      <w:proofErr w:type="gramStart"/>
      <w:r>
        <w:rPr>
          <w:lang w:val="en-GB"/>
        </w:rPr>
        <w:t>misalnya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Pembayaran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Ditjen</w:t>
      </w:r>
      <w:proofErr w:type="spellEnd"/>
      <w:r>
        <w:rPr>
          <w:lang w:val="en-GB"/>
        </w:rPr>
        <w:t xml:space="preserve"> SDPPI</w:t>
      </w:r>
    </w:p>
    <w:p w14:paraId="300E8CF2" w14:textId="77777777" w:rsidR="00C15968" w:rsidRDefault="00C15968" w:rsidP="002C7FF6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Mengantarkan</w:t>
      </w:r>
      <w:proofErr w:type="spellEnd"/>
      <w:r>
        <w:rPr>
          <w:lang w:val="en-GB"/>
        </w:rPr>
        <w:t xml:space="preserve"> slip </w:t>
      </w:r>
      <w:proofErr w:type="spellStart"/>
      <w:r>
        <w:rPr>
          <w:lang w:val="en-GB"/>
        </w:rPr>
        <w:t>setoran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teller</w:t>
      </w:r>
    </w:p>
    <w:p w14:paraId="3941F269" w14:textId="77777777" w:rsidR="00C15968" w:rsidRDefault="00C15968" w:rsidP="002C7FF6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Teller </w:t>
      </w:r>
      <w:proofErr w:type="spellStart"/>
      <w:r>
        <w:rPr>
          <w:lang w:val="en-GB"/>
        </w:rPr>
        <w:t>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memproses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memberikan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bukti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pembayaran</w:t>
      </w:r>
      <w:proofErr w:type="spellEnd"/>
    </w:p>
    <w:p w14:paraId="31FD7F76" w14:textId="77777777" w:rsidR="003666CA" w:rsidRDefault="003666CA" w:rsidP="003666CA">
      <w:pPr>
        <w:pStyle w:val="ListParagraph"/>
        <w:rPr>
          <w:lang w:val="en-GB"/>
        </w:rPr>
      </w:pPr>
    </w:p>
    <w:p w14:paraId="650F991F" w14:textId="77777777" w:rsidR="002C7FF6" w:rsidRDefault="002C7FF6" w:rsidP="002C7FF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ATM</w:t>
      </w:r>
    </w:p>
    <w:p w14:paraId="22723080" w14:textId="77777777" w:rsidR="002C7FF6" w:rsidRDefault="00726292" w:rsidP="00726292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Memasukkan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kartu</w:t>
      </w:r>
      <w:proofErr w:type="spellEnd"/>
      <w:r>
        <w:rPr>
          <w:lang w:val="en-GB"/>
        </w:rPr>
        <w:t xml:space="preserve"> ATM dan PIN</w:t>
      </w:r>
    </w:p>
    <w:p w14:paraId="11BB6A1B" w14:textId="77777777" w:rsidR="00726292" w:rsidRDefault="00726292" w:rsidP="00726292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Pilih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menu :</w:t>
      </w:r>
      <w:proofErr w:type="gramEnd"/>
      <w:r>
        <w:rPr>
          <w:lang w:val="en-GB"/>
        </w:rPr>
        <w:t xml:space="preserve"> PEMBAYARAN / BELI</w:t>
      </w:r>
    </w:p>
    <w:p w14:paraId="5DE24BD9" w14:textId="77777777" w:rsidR="00726292" w:rsidRDefault="00726292" w:rsidP="00726292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Pilih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menu :</w:t>
      </w:r>
      <w:proofErr w:type="gramEnd"/>
      <w:r>
        <w:rPr>
          <w:lang w:val="en-GB"/>
        </w:rPr>
        <w:t xml:space="preserve"> LAINNYA </w:t>
      </w:r>
      <w:r w:rsidRPr="00726292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LAINNYA</w:t>
      </w:r>
      <w:proofErr w:type="spellEnd"/>
      <w:r>
        <w:rPr>
          <w:lang w:val="en-GB"/>
        </w:rPr>
        <w:t xml:space="preserve"> </w:t>
      </w:r>
      <w:r w:rsidRPr="00726292">
        <w:rPr>
          <w:lang w:val="en-GB"/>
        </w:rPr>
        <w:sym w:font="Wingdings" w:char="F0E0"/>
      </w:r>
      <w:r>
        <w:rPr>
          <w:lang w:val="en-GB"/>
        </w:rPr>
        <w:t xml:space="preserve"> MULTIPAYMENT</w:t>
      </w:r>
    </w:p>
    <w:p w14:paraId="4D84ACF5" w14:textId="77777777" w:rsidR="00726292" w:rsidRDefault="00726292" w:rsidP="0072629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Masukkan Kode Perusahaan / </w:t>
      </w:r>
      <w:proofErr w:type="spellStart"/>
      <w:r>
        <w:rPr>
          <w:lang w:val="en-GB"/>
        </w:rPr>
        <w:t>Institusi</w:t>
      </w:r>
      <w:proofErr w:type="spellEnd"/>
      <w:r>
        <w:rPr>
          <w:lang w:val="en-GB"/>
        </w:rPr>
        <w:t xml:space="preserve">, </w:t>
      </w:r>
      <w:proofErr w:type="spellStart"/>
      <w:proofErr w:type="gramStart"/>
      <w:r>
        <w:rPr>
          <w:lang w:val="en-GB"/>
        </w:rPr>
        <w:t>yaitu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50000 (</w:t>
      </w:r>
      <w:proofErr w:type="spellStart"/>
      <w:r>
        <w:rPr>
          <w:lang w:val="en-GB"/>
        </w:rPr>
        <w:t>Ditjen</w:t>
      </w:r>
      <w:proofErr w:type="spellEnd"/>
      <w:r>
        <w:rPr>
          <w:lang w:val="en-GB"/>
        </w:rPr>
        <w:t xml:space="preserve"> SDPPI)</w:t>
      </w:r>
    </w:p>
    <w:p w14:paraId="75EC06C5" w14:textId="77777777" w:rsidR="00726292" w:rsidRDefault="00726292" w:rsidP="0072629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Masukkan INVOICE ID</w:t>
      </w:r>
    </w:p>
    <w:p w14:paraId="7ACCB69D" w14:textId="77777777" w:rsidR="00726292" w:rsidRDefault="00726292" w:rsidP="0072629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Masukkan CLIENT ID</w:t>
      </w:r>
    </w:p>
    <w:p w14:paraId="1A869967" w14:textId="77777777" w:rsidR="00726292" w:rsidRDefault="00726292" w:rsidP="0072629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Masukkan TIPE PEMBAYARAN</w:t>
      </w:r>
    </w:p>
    <w:p w14:paraId="38B7BB57" w14:textId="77777777" w:rsidR="00726292" w:rsidRDefault="00726292" w:rsidP="00726292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KONFIRMASI :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Tekan</w:t>
      </w:r>
      <w:proofErr w:type="spellEnd"/>
      <w:r>
        <w:rPr>
          <w:lang w:val="en-GB"/>
        </w:rPr>
        <w:t xml:space="preserve"> 1 </w:t>
      </w:r>
      <w:proofErr w:type="spellStart"/>
      <w:r>
        <w:rPr>
          <w:lang w:val="en-GB"/>
        </w:rPr>
        <w:t>kemudian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tekan</w:t>
      </w:r>
      <w:proofErr w:type="spellEnd"/>
      <w:r>
        <w:rPr>
          <w:lang w:val="en-GB"/>
        </w:rPr>
        <w:t xml:space="preserve"> OKE</w:t>
      </w:r>
    </w:p>
    <w:p w14:paraId="7B9AD7E9" w14:textId="77777777" w:rsidR="00726292" w:rsidRPr="00726292" w:rsidRDefault="00726292" w:rsidP="00726292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Transaksi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selesai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simpan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pembayaran</w:t>
      </w:r>
      <w:proofErr w:type="spellEnd"/>
    </w:p>
    <w:p w14:paraId="7E5A07A4" w14:textId="77777777" w:rsidR="003666CA" w:rsidRDefault="003666CA" w:rsidP="003666CA">
      <w:pPr>
        <w:pStyle w:val="ListParagraph"/>
        <w:rPr>
          <w:lang w:val="en-GB"/>
        </w:rPr>
      </w:pPr>
    </w:p>
    <w:p w14:paraId="5EE42479" w14:textId="77777777" w:rsidR="002C7FF6" w:rsidRDefault="002C7FF6" w:rsidP="002C7FF6">
      <w:pPr>
        <w:pStyle w:val="ListParagraph"/>
        <w:numPr>
          <w:ilvl w:val="0"/>
          <w:numId w:val="3"/>
        </w:numPr>
        <w:rPr>
          <w:lang w:val="en-GB"/>
        </w:rPr>
      </w:pPr>
      <w:proofErr w:type="spellStart"/>
      <w:r>
        <w:rPr>
          <w:lang w:val="en-GB"/>
        </w:rPr>
        <w:t>Mandiri</w:t>
      </w:r>
      <w:proofErr w:type="spellEnd"/>
      <w:r>
        <w:rPr>
          <w:lang w:val="en-GB"/>
        </w:rPr>
        <w:t xml:space="preserve"> online</w:t>
      </w:r>
    </w:p>
    <w:p w14:paraId="71582692" w14:textId="77777777" w:rsidR="00AD6D3E" w:rsidRDefault="00AD6D3E" w:rsidP="00AD6D3E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Buka </w:t>
      </w:r>
      <w:proofErr w:type="spellStart"/>
      <w:r>
        <w:rPr>
          <w:lang w:val="en-GB"/>
        </w:rPr>
        <w:t>aplikasi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mandiri</w:t>
      </w:r>
      <w:proofErr w:type="spellEnd"/>
      <w:r>
        <w:rPr>
          <w:lang w:val="en-GB"/>
        </w:rPr>
        <w:t xml:space="preserve"> online di Handphone </w:t>
      </w:r>
      <w:proofErr w:type="spellStart"/>
      <w:r>
        <w:rPr>
          <w:lang w:val="en-GB"/>
        </w:rPr>
        <w:t>atau</w:t>
      </w:r>
      <w:proofErr w:type="spellEnd"/>
      <w:r>
        <w:rPr>
          <w:lang w:val="en-GB"/>
        </w:rPr>
        <w:t xml:space="preserve"> PC</w:t>
      </w:r>
    </w:p>
    <w:p w14:paraId="5DCCAF77" w14:textId="77777777" w:rsidR="00AD6D3E" w:rsidRDefault="00AD6D3E" w:rsidP="00AD6D3E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Masukkan </w:t>
      </w:r>
      <w:r w:rsidR="003666CA">
        <w:rPr>
          <w:lang w:val="en-GB"/>
        </w:rPr>
        <w:t xml:space="preserve">User ID dan PIN pada </w:t>
      </w:r>
      <w:proofErr w:type="spellStart"/>
      <w:r w:rsidR="003666CA">
        <w:rPr>
          <w:lang w:val="en-GB"/>
        </w:rPr>
        <w:t>halaman</w:t>
      </w:r>
      <w:proofErr w:type="spellEnd"/>
      <w:r w:rsidR="003666CA">
        <w:rPr>
          <w:lang w:val="en-GB"/>
        </w:rPr>
        <w:t xml:space="preserve"> log in</w:t>
      </w:r>
    </w:p>
    <w:p w14:paraId="10744EF6" w14:textId="77777777" w:rsidR="003666CA" w:rsidRDefault="003666CA" w:rsidP="00AD6D3E">
      <w:pPr>
        <w:pStyle w:val="ListParagraph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Pilih</w:t>
      </w:r>
      <w:proofErr w:type="spellEnd"/>
      <w:r>
        <w:rPr>
          <w:lang w:val="en-GB"/>
        </w:rPr>
        <w:t xml:space="preserve"> menu BAYAR </w:t>
      </w:r>
      <w:r w:rsidRPr="003666CA">
        <w:rPr>
          <w:lang w:val="en-GB"/>
        </w:rPr>
        <w:sym w:font="Wingdings" w:char="F0E0"/>
      </w:r>
      <w:r>
        <w:rPr>
          <w:lang w:val="en-GB"/>
        </w:rPr>
        <w:t xml:space="preserve"> BUAT PEMBAYARAN BARU</w:t>
      </w:r>
    </w:p>
    <w:p w14:paraId="5905E7F7" w14:textId="77777777" w:rsidR="003666CA" w:rsidRDefault="003666CA" w:rsidP="00AD6D3E">
      <w:pPr>
        <w:pStyle w:val="ListParagraph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Pilih</w:t>
      </w:r>
      <w:proofErr w:type="spellEnd"/>
      <w:r>
        <w:rPr>
          <w:lang w:val="en-GB"/>
        </w:rPr>
        <w:t xml:space="preserve"> menu MULTIPAYMENT – DITJEN SDPPI</w:t>
      </w:r>
    </w:p>
    <w:p w14:paraId="52A0DC33" w14:textId="77777777" w:rsidR="003666CA" w:rsidRDefault="003666CA" w:rsidP="00AD6D3E">
      <w:pPr>
        <w:pStyle w:val="ListParagraph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Pilih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rekening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sumber</w:t>
      </w:r>
      <w:proofErr w:type="spellEnd"/>
    </w:p>
    <w:p w14:paraId="002C78D5" w14:textId="77777777" w:rsidR="003666CA" w:rsidRDefault="003666CA" w:rsidP="00AD6D3E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Masukkan INVOICE ID</w:t>
      </w:r>
    </w:p>
    <w:p w14:paraId="452430DC" w14:textId="77777777" w:rsidR="003666CA" w:rsidRDefault="003666CA" w:rsidP="003666CA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Masukkan CLIENT ID</w:t>
      </w:r>
    </w:p>
    <w:p w14:paraId="18734B95" w14:textId="77777777" w:rsidR="003666CA" w:rsidRDefault="003666CA" w:rsidP="003666CA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Masukkan TIPE PEMBAYARAN</w:t>
      </w:r>
    </w:p>
    <w:p w14:paraId="1A2744F5" w14:textId="77777777" w:rsidR="003666CA" w:rsidRDefault="003666CA" w:rsidP="00AD6D3E">
      <w:pPr>
        <w:pStyle w:val="ListParagraph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Tekan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lanjut</w:t>
      </w:r>
      <w:proofErr w:type="spellEnd"/>
      <w:r>
        <w:rPr>
          <w:lang w:val="en-GB"/>
        </w:rPr>
        <w:t>, dan KONFIRMASI</w:t>
      </w:r>
    </w:p>
    <w:p w14:paraId="6F8D3CD3" w14:textId="77777777" w:rsidR="003666CA" w:rsidRDefault="003666CA" w:rsidP="00AD6D3E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Masukkan MPIN Banking </w:t>
      </w:r>
      <w:proofErr w:type="spellStart"/>
      <w:r>
        <w:rPr>
          <w:lang w:val="en-GB"/>
        </w:rPr>
        <w:t>kemudian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tekan</w:t>
      </w:r>
      <w:proofErr w:type="spellEnd"/>
      <w:r>
        <w:rPr>
          <w:lang w:val="en-GB"/>
        </w:rPr>
        <w:t xml:space="preserve"> OKE</w:t>
      </w:r>
    </w:p>
    <w:p w14:paraId="186351FB" w14:textId="77777777" w:rsidR="003666CA" w:rsidRDefault="003666CA" w:rsidP="00AD6D3E">
      <w:pPr>
        <w:pStyle w:val="ListParagraph"/>
        <w:numPr>
          <w:ilvl w:val="0"/>
          <w:numId w:val="7"/>
        </w:numPr>
        <w:rPr>
          <w:lang w:val="en-GB"/>
        </w:rPr>
      </w:pPr>
      <w:proofErr w:type="spellStart"/>
      <w:r>
        <w:rPr>
          <w:lang w:val="en-GB"/>
        </w:rPr>
        <w:t>Transaksi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selesai</w:t>
      </w:r>
      <w:proofErr w:type="spellEnd"/>
    </w:p>
    <w:p w14:paraId="354CD03E" w14:textId="77777777" w:rsidR="002C7FF6" w:rsidRDefault="002C7FF6" w:rsidP="002C7FF6">
      <w:pPr>
        <w:pStyle w:val="ListParagraph"/>
        <w:rPr>
          <w:lang w:val="en-GB"/>
        </w:rPr>
      </w:pPr>
    </w:p>
    <w:p w14:paraId="5EDDADFE" w14:textId="4D409C05" w:rsidR="002C7FF6" w:rsidRDefault="002C7FF6" w:rsidP="002C7FF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MC</w:t>
      </w:r>
      <w:r w:rsidR="00F12C91">
        <w:rPr>
          <w:lang w:val="en-GB"/>
        </w:rPr>
        <w:t>M</w:t>
      </w:r>
      <w:r>
        <w:rPr>
          <w:lang w:val="en-GB"/>
        </w:rPr>
        <w:t xml:space="preserve"> / MIB</w:t>
      </w:r>
    </w:p>
    <w:p w14:paraId="7968D072" w14:textId="77777777" w:rsidR="003666CA" w:rsidRDefault="003666CA" w:rsidP="003666CA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Buka </w:t>
      </w:r>
      <w:proofErr w:type="spellStart"/>
      <w:r>
        <w:rPr>
          <w:lang w:val="en-GB"/>
        </w:rPr>
        <w:t>aplikasi</w:t>
      </w:r>
      <w:proofErr w:type="spellEnd"/>
      <w:r>
        <w:rPr>
          <w:lang w:val="en-GB"/>
        </w:rPr>
        <w:t xml:space="preserve"> MCM / MIB</w:t>
      </w:r>
    </w:p>
    <w:p w14:paraId="4511AA30" w14:textId="77777777" w:rsidR="003666CA" w:rsidRDefault="003666CA" w:rsidP="003666CA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Masukkan COMPANY ID, USER ID dan PASSWORD</w:t>
      </w:r>
    </w:p>
    <w:p w14:paraId="51BAC82E" w14:textId="77777777" w:rsidR="003666CA" w:rsidRDefault="003666CA" w:rsidP="003666CA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Pilih</w:t>
      </w:r>
      <w:proofErr w:type="spellEnd"/>
      <w:r>
        <w:rPr>
          <w:lang w:val="en-GB"/>
        </w:rPr>
        <w:t xml:space="preserve"> menu PEMBAYARAN </w:t>
      </w:r>
      <w:r w:rsidRPr="003666CA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PEMBAYARAN</w:t>
      </w:r>
      <w:proofErr w:type="spellEnd"/>
      <w:r>
        <w:rPr>
          <w:lang w:val="en-GB"/>
        </w:rPr>
        <w:t xml:space="preserve"> TAGIHAN</w:t>
      </w:r>
    </w:p>
    <w:p w14:paraId="059E7743" w14:textId="77777777" w:rsidR="003666CA" w:rsidRDefault="003666CA" w:rsidP="003666CA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Pilih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rekening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debet</w:t>
      </w:r>
      <w:proofErr w:type="spellEnd"/>
    </w:p>
    <w:p w14:paraId="2B52040E" w14:textId="77777777" w:rsidR="003666CA" w:rsidRDefault="003666CA" w:rsidP="003666CA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Pilih</w:t>
      </w:r>
      <w:proofErr w:type="spellEnd"/>
      <w:r>
        <w:rPr>
          <w:lang w:val="en-GB"/>
        </w:rPr>
        <w:t xml:space="preserve"> KATEGORI INSTITUSI (50000 / DITJEN SDPPI)</w:t>
      </w:r>
    </w:p>
    <w:p w14:paraId="04726834" w14:textId="77777777" w:rsidR="003666CA" w:rsidRDefault="003666CA" w:rsidP="003666CA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Masukkan INVOICE ID, CLIENT ID dan TIPE PEMBAYARAN</w:t>
      </w:r>
    </w:p>
    <w:p w14:paraId="34144192" w14:textId="30C4A5F3" w:rsidR="003666CA" w:rsidRDefault="003666CA" w:rsidP="003666CA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Tekan</w:t>
      </w:r>
      <w:proofErr w:type="spellEnd"/>
      <w:r>
        <w:rPr>
          <w:lang w:val="en-GB"/>
        </w:rPr>
        <w:t xml:space="preserve"> LANJUT / KO</w:t>
      </w:r>
      <w:r w:rsidR="00F12C91">
        <w:rPr>
          <w:lang w:val="en-GB"/>
        </w:rPr>
        <w:t>N</w:t>
      </w:r>
      <w:r>
        <w:rPr>
          <w:lang w:val="en-GB"/>
        </w:rPr>
        <w:t>FIRMASI</w:t>
      </w:r>
    </w:p>
    <w:p w14:paraId="08245E1A" w14:textId="77777777" w:rsidR="003666CA" w:rsidRDefault="003666CA" w:rsidP="003666CA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Approve </w:t>
      </w:r>
      <w:proofErr w:type="spellStart"/>
      <w:r>
        <w:rPr>
          <w:lang w:val="en-GB"/>
        </w:rPr>
        <w:t>transaksi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dengan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memasukkan</w:t>
      </w:r>
      <w:proofErr w:type="spellEnd"/>
      <w:r>
        <w:rPr>
          <w:lang w:val="en-GB"/>
        </w:rPr>
        <w:t xml:space="preserve"> PIN </w:t>
      </w:r>
      <w:proofErr w:type="spellStart"/>
      <w:r>
        <w:rPr>
          <w:lang w:val="en-GB"/>
        </w:rPr>
        <w:t>dinamis</w:t>
      </w:r>
      <w:proofErr w:type="spellEnd"/>
      <w:r>
        <w:rPr>
          <w:lang w:val="en-GB"/>
        </w:rPr>
        <w:t xml:space="preserve"> token</w:t>
      </w:r>
    </w:p>
    <w:p w14:paraId="763AB9AC" w14:textId="77777777" w:rsidR="003666CA" w:rsidRDefault="003666CA" w:rsidP="003666CA">
      <w:pPr>
        <w:pStyle w:val="ListParagraph"/>
        <w:numPr>
          <w:ilvl w:val="0"/>
          <w:numId w:val="8"/>
        </w:numPr>
        <w:rPr>
          <w:lang w:val="en-GB"/>
        </w:rPr>
      </w:pPr>
      <w:proofErr w:type="spellStart"/>
      <w:r>
        <w:rPr>
          <w:lang w:val="en-GB"/>
        </w:rPr>
        <w:t>Transaksi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selesai</w:t>
      </w:r>
      <w:proofErr w:type="spellEnd"/>
    </w:p>
    <w:p w14:paraId="45F1FE76" w14:textId="77777777" w:rsidR="00AD6D3E" w:rsidRPr="00AD6D3E" w:rsidRDefault="00AD6D3E" w:rsidP="00AD6D3E">
      <w:pPr>
        <w:pStyle w:val="ListParagraph"/>
        <w:rPr>
          <w:lang w:val="en-GB"/>
        </w:rPr>
      </w:pPr>
    </w:p>
    <w:p w14:paraId="0498EAEE" w14:textId="77777777" w:rsidR="00AD6D3E" w:rsidRPr="00C45F84" w:rsidRDefault="00AD6D3E" w:rsidP="00AD6D3E">
      <w:pPr>
        <w:rPr>
          <w:b/>
          <w:lang w:val="en-GB"/>
        </w:rPr>
      </w:pPr>
      <w:proofErr w:type="spellStart"/>
      <w:r w:rsidRPr="00C45F84">
        <w:rPr>
          <w:b/>
          <w:lang w:val="en-GB"/>
        </w:rPr>
        <w:lastRenderedPageBreak/>
        <w:t>Pembayaran</w:t>
      </w:r>
      <w:proofErr w:type="spellEnd"/>
      <w:r w:rsidRPr="00C45F84">
        <w:rPr>
          <w:b/>
          <w:lang w:val="en-GB"/>
        </w:rPr>
        <w:t xml:space="preserve"> </w:t>
      </w:r>
      <w:proofErr w:type="spellStart"/>
      <w:r w:rsidRPr="00C45F84">
        <w:rPr>
          <w:b/>
          <w:lang w:val="en-GB"/>
        </w:rPr>
        <w:t>melalui</w:t>
      </w:r>
      <w:proofErr w:type="spellEnd"/>
      <w:r w:rsidRPr="00C45F84">
        <w:rPr>
          <w:b/>
          <w:lang w:val="en-GB"/>
        </w:rPr>
        <w:t xml:space="preserve"> Bank Negara Indonesia (BNI</w:t>
      </w:r>
      <w:proofErr w:type="gramStart"/>
      <w:r w:rsidRPr="00C45F84">
        <w:rPr>
          <w:b/>
          <w:lang w:val="en-GB"/>
        </w:rPr>
        <w:t>) :</w:t>
      </w:r>
      <w:proofErr w:type="gramEnd"/>
    </w:p>
    <w:p w14:paraId="7979561E" w14:textId="3D1789E9" w:rsidR="00AD6D3E" w:rsidRPr="00BA5830" w:rsidRDefault="00AD6D3E" w:rsidP="00BA5830">
      <w:pPr>
        <w:pStyle w:val="ListParagraph"/>
        <w:numPr>
          <w:ilvl w:val="0"/>
          <w:numId w:val="9"/>
        </w:numPr>
        <w:rPr>
          <w:lang w:val="en-GB"/>
        </w:rPr>
      </w:pPr>
      <w:r w:rsidRPr="00BA5830">
        <w:rPr>
          <w:lang w:val="en-GB"/>
        </w:rPr>
        <w:t xml:space="preserve">Unit </w:t>
      </w:r>
      <w:proofErr w:type="spellStart"/>
      <w:r w:rsidRPr="00BA5830">
        <w:rPr>
          <w:lang w:val="en-GB"/>
        </w:rPr>
        <w:t>kerja</w:t>
      </w:r>
      <w:proofErr w:type="spellEnd"/>
      <w:r w:rsidRPr="00BA5830">
        <w:rPr>
          <w:lang w:val="en-GB"/>
        </w:rPr>
        <w:t xml:space="preserve"> / </w:t>
      </w:r>
      <w:proofErr w:type="spellStart"/>
      <w:r w:rsidRPr="00BA5830">
        <w:rPr>
          <w:lang w:val="en-GB"/>
        </w:rPr>
        <w:t>kantor</w:t>
      </w:r>
      <w:proofErr w:type="spellEnd"/>
      <w:r w:rsidRPr="00BA5830">
        <w:rPr>
          <w:lang w:val="en-GB"/>
        </w:rPr>
        <w:t xml:space="preserve"> / </w:t>
      </w:r>
      <w:proofErr w:type="gramStart"/>
      <w:r w:rsidRPr="00BA5830">
        <w:rPr>
          <w:lang w:val="en-GB"/>
        </w:rPr>
        <w:t>Teller :</w:t>
      </w:r>
      <w:proofErr w:type="gramEnd"/>
    </w:p>
    <w:p w14:paraId="3EE9BCCD" w14:textId="5C31F501" w:rsidR="00AD6D3E" w:rsidRPr="002C7FF6" w:rsidRDefault="00AD6D3E" w:rsidP="00BA5830">
      <w:pPr>
        <w:pStyle w:val="ListParagraph"/>
        <w:numPr>
          <w:ilvl w:val="0"/>
          <w:numId w:val="2"/>
        </w:numPr>
        <w:spacing w:after="0"/>
        <w:ind w:left="1134" w:hanging="357"/>
        <w:contextualSpacing w:val="0"/>
        <w:rPr>
          <w:lang w:val="en-GB"/>
        </w:rPr>
      </w:pPr>
      <w:proofErr w:type="spellStart"/>
      <w:r>
        <w:rPr>
          <w:lang w:val="en-GB"/>
        </w:rPr>
        <w:t>Wajib</w:t>
      </w:r>
      <w:proofErr w:type="spellEnd"/>
      <w:r>
        <w:rPr>
          <w:lang w:val="en-GB"/>
        </w:rPr>
        <w:t xml:space="preserve"> Bayar </w:t>
      </w:r>
      <w:proofErr w:type="spellStart"/>
      <w:r>
        <w:rPr>
          <w:lang w:val="en-GB"/>
        </w:rPr>
        <w:t>datang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unit </w:t>
      </w:r>
      <w:proofErr w:type="spellStart"/>
      <w:r>
        <w:rPr>
          <w:lang w:val="en-GB"/>
        </w:rPr>
        <w:t>kerja</w:t>
      </w:r>
      <w:proofErr w:type="spellEnd"/>
      <w:r>
        <w:rPr>
          <w:lang w:val="en-GB"/>
        </w:rPr>
        <w:t xml:space="preserve"> B</w:t>
      </w:r>
      <w:r w:rsidR="00F12C91">
        <w:rPr>
          <w:lang w:val="en-GB"/>
        </w:rPr>
        <w:t>N</w:t>
      </w:r>
      <w:r>
        <w:rPr>
          <w:lang w:val="en-GB"/>
        </w:rPr>
        <w:t xml:space="preserve">I </w:t>
      </w:r>
      <w:proofErr w:type="spellStart"/>
      <w:r>
        <w:rPr>
          <w:lang w:val="en-GB"/>
        </w:rPr>
        <w:t>membawa</w:t>
      </w:r>
      <w:proofErr w:type="spellEnd"/>
      <w:r>
        <w:rPr>
          <w:lang w:val="en-GB"/>
        </w:rPr>
        <w:t xml:space="preserve"> SPP, RT </w:t>
      </w:r>
      <w:proofErr w:type="spellStart"/>
      <w:r>
        <w:rPr>
          <w:lang w:val="en-GB"/>
        </w:rPr>
        <w:t>atau</w:t>
      </w:r>
      <w:proofErr w:type="spellEnd"/>
      <w:r>
        <w:rPr>
          <w:lang w:val="en-GB"/>
        </w:rPr>
        <w:t xml:space="preserve"> ST</w:t>
      </w:r>
    </w:p>
    <w:p w14:paraId="27FCE0B6" w14:textId="309E8776" w:rsidR="00AD6D3E" w:rsidRDefault="00BA5830" w:rsidP="00BA5830">
      <w:pPr>
        <w:pStyle w:val="ListParagraph"/>
        <w:numPr>
          <w:ilvl w:val="0"/>
          <w:numId w:val="2"/>
        </w:numPr>
        <w:spacing w:after="0"/>
        <w:ind w:left="1134" w:hanging="357"/>
        <w:contextualSpacing w:val="0"/>
        <w:rPr>
          <w:lang w:val="en-GB"/>
        </w:rPr>
      </w:pPr>
      <w:proofErr w:type="spellStart"/>
      <w:r w:rsidRPr="00BA5830">
        <w:rPr>
          <w:lang w:val="en-GB"/>
        </w:rPr>
        <w:t>Wajib</w:t>
      </w:r>
      <w:proofErr w:type="spellEnd"/>
      <w:r w:rsidRPr="00BA5830">
        <w:rPr>
          <w:lang w:val="en-GB"/>
        </w:rPr>
        <w:t xml:space="preserve"> Bayar </w:t>
      </w:r>
      <w:proofErr w:type="spellStart"/>
      <w:r w:rsidRPr="00BA5830">
        <w:rPr>
          <w:lang w:val="en-GB"/>
        </w:rPr>
        <w:t>menginformasikan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kode</w:t>
      </w:r>
      <w:proofErr w:type="spellEnd"/>
      <w:r w:rsidRPr="00BA5830">
        <w:rPr>
          <w:lang w:val="en-GB"/>
        </w:rPr>
        <w:t xml:space="preserve"> Billing </w:t>
      </w:r>
      <w:proofErr w:type="spellStart"/>
      <w:r w:rsidRPr="00BA5830">
        <w:rPr>
          <w:lang w:val="en-GB"/>
        </w:rPr>
        <w:t>kepada</w:t>
      </w:r>
      <w:proofErr w:type="spellEnd"/>
      <w:r w:rsidRPr="00BA5830">
        <w:rPr>
          <w:lang w:val="en-GB"/>
        </w:rPr>
        <w:t xml:space="preserve"> teller BNI </w:t>
      </w:r>
      <w:proofErr w:type="spellStart"/>
      <w:r w:rsidRPr="00BA5830">
        <w:rPr>
          <w:lang w:val="en-GB"/>
        </w:rPr>
        <w:t>untuk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tujuan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pembayaran</w:t>
      </w:r>
      <w:proofErr w:type="spellEnd"/>
      <w:r w:rsidRPr="00BA5830">
        <w:rPr>
          <w:lang w:val="en-GB"/>
        </w:rPr>
        <w:t xml:space="preserve"> BHP </w:t>
      </w:r>
      <w:proofErr w:type="spellStart"/>
      <w:r w:rsidRPr="00BA5830">
        <w:rPr>
          <w:lang w:val="en-GB"/>
        </w:rPr>
        <w:t>Frekuensi</w:t>
      </w:r>
      <w:proofErr w:type="spellEnd"/>
    </w:p>
    <w:p w14:paraId="21FD6631" w14:textId="06DA55D0" w:rsidR="00AD6D3E" w:rsidRPr="00BA5830" w:rsidRDefault="00AD6D3E" w:rsidP="00BA5830">
      <w:pPr>
        <w:pStyle w:val="ListParagraph"/>
        <w:numPr>
          <w:ilvl w:val="0"/>
          <w:numId w:val="2"/>
        </w:numPr>
        <w:spacing w:after="0"/>
        <w:ind w:left="1134" w:hanging="357"/>
        <w:contextualSpacing w:val="0"/>
        <w:rPr>
          <w:lang w:val="en-GB"/>
        </w:rPr>
      </w:pPr>
      <w:r>
        <w:rPr>
          <w:lang w:val="en-GB"/>
        </w:rPr>
        <w:t xml:space="preserve">Teller </w:t>
      </w:r>
      <w:proofErr w:type="spellStart"/>
      <w:r w:rsidR="00BA5830" w:rsidRPr="00BA5830">
        <w:rPr>
          <w:lang w:val="en-GB"/>
        </w:rPr>
        <w:t>akan</w:t>
      </w:r>
      <w:proofErr w:type="spellEnd"/>
      <w:r w:rsidR="00BA5830" w:rsidRPr="00BA5830">
        <w:rPr>
          <w:lang w:val="en-GB"/>
        </w:rPr>
        <w:t xml:space="preserve"> </w:t>
      </w:r>
      <w:proofErr w:type="spellStart"/>
      <w:r w:rsidR="00BA5830" w:rsidRPr="00BA5830">
        <w:rPr>
          <w:lang w:val="en-GB"/>
        </w:rPr>
        <w:t>mengkonfirmasi</w:t>
      </w:r>
      <w:proofErr w:type="spellEnd"/>
      <w:r w:rsidR="00BA5830" w:rsidRPr="00BA5830">
        <w:rPr>
          <w:lang w:val="en-GB"/>
        </w:rPr>
        <w:t xml:space="preserve"> </w:t>
      </w:r>
      <w:proofErr w:type="spellStart"/>
      <w:r w:rsidR="00BA5830" w:rsidRPr="00BA5830">
        <w:rPr>
          <w:lang w:val="en-GB"/>
        </w:rPr>
        <w:t>pembayaran</w:t>
      </w:r>
      <w:proofErr w:type="spellEnd"/>
      <w:r w:rsidR="00BA5830" w:rsidRPr="00BA5830">
        <w:rPr>
          <w:lang w:val="en-GB"/>
        </w:rPr>
        <w:t xml:space="preserve"> </w:t>
      </w:r>
      <w:proofErr w:type="spellStart"/>
      <w:r w:rsidR="00BA5830" w:rsidRPr="00BA5830">
        <w:rPr>
          <w:lang w:val="en-GB"/>
        </w:rPr>
        <w:t>tersebut</w:t>
      </w:r>
      <w:proofErr w:type="spellEnd"/>
      <w:r w:rsidR="00BA5830" w:rsidRPr="00BA5830">
        <w:rPr>
          <w:lang w:val="en-GB"/>
        </w:rPr>
        <w:t xml:space="preserve"> dan </w:t>
      </w:r>
      <w:proofErr w:type="spellStart"/>
      <w:r w:rsidR="00BA5830" w:rsidRPr="00BA5830">
        <w:rPr>
          <w:lang w:val="en-GB"/>
        </w:rPr>
        <w:t>memproses</w:t>
      </w:r>
      <w:proofErr w:type="spellEnd"/>
      <w:r w:rsidR="00BA5830" w:rsidRPr="00BA5830">
        <w:rPr>
          <w:lang w:val="en-GB"/>
        </w:rPr>
        <w:t xml:space="preserve"> </w:t>
      </w:r>
      <w:proofErr w:type="spellStart"/>
      <w:r w:rsidR="00BA5830" w:rsidRPr="00BA5830">
        <w:rPr>
          <w:lang w:val="en-GB"/>
        </w:rPr>
        <w:t>transaksi</w:t>
      </w:r>
      <w:proofErr w:type="spellEnd"/>
      <w:r w:rsidR="00BA5830" w:rsidRPr="00BA5830">
        <w:rPr>
          <w:lang w:val="en-GB"/>
        </w:rPr>
        <w:t xml:space="preserve"> </w:t>
      </w:r>
      <w:proofErr w:type="spellStart"/>
      <w:r w:rsidR="00BA5830" w:rsidRPr="00BA5830">
        <w:rPr>
          <w:lang w:val="en-GB"/>
        </w:rPr>
        <w:t>berdasarkan</w:t>
      </w:r>
      <w:proofErr w:type="spellEnd"/>
      <w:r w:rsidR="00BA5830" w:rsidRPr="00BA5830">
        <w:rPr>
          <w:lang w:val="en-GB"/>
        </w:rPr>
        <w:t xml:space="preserve"> </w:t>
      </w:r>
      <w:proofErr w:type="spellStart"/>
      <w:r w:rsidR="00BA5830" w:rsidRPr="00BA5830">
        <w:rPr>
          <w:lang w:val="en-GB"/>
        </w:rPr>
        <w:t>kode</w:t>
      </w:r>
      <w:proofErr w:type="spellEnd"/>
      <w:r w:rsidR="00BA5830" w:rsidRPr="00BA5830">
        <w:rPr>
          <w:lang w:val="en-GB"/>
        </w:rPr>
        <w:t xml:space="preserve"> Billing </w:t>
      </w:r>
      <w:proofErr w:type="spellStart"/>
      <w:r w:rsidR="00BA5830" w:rsidRPr="00BA5830">
        <w:rPr>
          <w:lang w:val="en-GB"/>
        </w:rPr>
        <w:t>tersebut</w:t>
      </w:r>
      <w:proofErr w:type="spellEnd"/>
    </w:p>
    <w:p w14:paraId="29BEADCB" w14:textId="5B250462" w:rsidR="00BA5830" w:rsidRDefault="00AD6D3E" w:rsidP="00BA5830">
      <w:pPr>
        <w:pStyle w:val="ListParagraph"/>
        <w:numPr>
          <w:ilvl w:val="0"/>
          <w:numId w:val="2"/>
        </w:numPr>
        <w:spacing w:after="0"/>
        <w:ind w:left="1134" w:hanging="357"/>
        <w:contextualSpacing w:val="0"/>
        <w:rPr>
          <w:lang w:val="en-GB"/>
        </w:rPr>
      </w:pPr>
      <w:proofErr w:type="spellStart"/>
      <w:r w:rsidRPr="00BA5830">
        <w:rPr>
          <w:lang w:val="en-GB"/>
        </w:rPr>
        <w:t>Wajib</w:t>
      </w:r>
      <w:proofErr w:type="spellEnd"/>
      <w:r w:rsidRPr="00BA5830">
        <w:rPr>
          <w:lang w:val="en-GB"/>
        </w:rPr>
        <w:t xml:space="preserve"> Bayar </w:t>
      </w:r>
      <w:proofErr w:type="spellStart"/>
      <w:r w:rsidRPr="00BA5830">
        <w:rPr>
          <w:lang w:val="en-GB"/>
        </w:rPr>
        <w:t>memperoleh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bukti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pembayaran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dari</w:t>
      </w:r>
      <w:proofErr w:type="spellEnd"/>
      <w:r w:rsidRPr="00BA5830">
        <w:rPr>
          <w:lang w:val="en-GB"/>
        </w:rPr>
        <w:t xml:space="preserve"> Teller</w:t>
      </w:r>
    </w:p>
    <w:p w14:paraId="3625FB45" w14:textId="77777777" w:rsidR="00BA5830" w:rsidRPr="00BA5830" w:rsidRDefault="00BA5830" w:rsidP="00BA5830">
      <w:pPr>
        <w:pStyle w:val="ListParagraph"/>
        <w:spacing w:after="0"/>
        <w:ind w:left="1134"/>
        <w:contextualSpacing w:val="0"/>
        <w:rPr>
          <w:lang w:val="en-GB"/>
        </w:rPr>
      </w:pPr>
    </w:p>
    <w:p w14:paraId="131E1A78" w14:textId="77777777" w:rsidR="00BA5830" w:rsidRPr="00BA5830" w:rsidRDefault="00BA5830" w:rsidP="00BA5830">
      <w:pPr>
        <w:pStyle w:val="ListParagraph"/>
        <w:numPr>
          <w:ilvl w:val="0"/>
          <w:numId w:val="9"/>
        </w:numPr>
        <w:rPr>
          <w:lang w:val="en-GB"/>
        </w:rPr>
      </w:pPr>
      <w:r w:rsidRPr="00BA5830">
        <w:rPr>
          <w:lang w:val="en-GB"/>
        </w:rPr>
        <w:t xml:space="preserve">B. </w:t>
      </w:r>
      <w:proofErr w:type="spellStart"/>
      <w:r w:rsidRPr="00BA5830">
        <w:rPr>
          <w:lang w:val="en-GB"/>
        </w:rPr>
        <w:t>Pembayaran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Melalui</w:t>
      </w:r>
      <w:proofErr w:type="spellEnd"/>
      <w:r w:rsidRPr="00BA5830">
        <w:rPr>
          <w:lang w:val="en-GB"/>
        </w:rPr>
        <w:t xml:space="preserve"> Internet Banking Corporate BNI (</w:t>
      </w:r>
      <w:proofErr w:type="spellStart"/>
      <w:r w:rsidRPr="00BA5830">
        <w:rPr>
          <w:lang w:val="en-GB"/>
        </w:rPr>
        <w:t>BNIDirect</w:t>
      </w:r>
      <w:proofErr w:type="spellEnd"/>
      <w:r w:rsidRPr="00BA5830">
        <w:rPr>
          <w:lang w:val="en-GB"/>
        </w:rPr>
        <w:t>)</w:t>
      </w:r>
    </w:p>
    <w:p w14:paraId="23D88EAA" w14:textId="3D9E8ABA" w:rsidR="00BA5830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proofErr w:type="spellStart"/>
      <w:r w:rsidRPr="00BA5830">
        <w:rPr>
          <w:lang w:val="en-GB"/>
        </w:rPr>
        <w:t>Wajib</w:t>
      </w:r>
      <w:proofErr w:type="spellEnd"/>
      <w:r w:rsidRPr="00BA5830">
        <w:rPr>
          <w:lang w:val="en-GB"/>
        </w:rPr>
        <w:t xml:space="preserve"> Bayar </w:t>
      </w:r>
      <w:proofErr w:type="spellStart"/>
      <w:r w:rsidRPr="00BA5830">
        <w:rPr>
          <w:lang w:val="en-GB"/>
        </w:rPr>
        <w:t>akses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ke</w:t>
      </w:r>
      <w:proofErr w:type="spellEnd"/>
      <w:r w:rsidRPr="00BA5830">
        <w:rPr>
          <w:lang w:val="en-GB"/>
        </w:rPr>
        <w:t xml:space="preserve"> https://bnidirect.bni.co.id</w:t>
      </w:r>
    </w:p>
    <w:p w14:paraId="7D169C65" w14:textId="3BEB5BAD" w:rsidR="00BA5830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proofErr w:type="spellStart"/>
      <w:r w:rsidRPr="00BA5830">
        <w:rPr>
          <w:lang w:val="en-GB"/>
        </w:rPr>
        <w:t>Pilih</w:t>
      </w:r>
      <w:proofErr w:type="spellEnd"/>
      <w:r w:rsidRPr="00BA5830">
        <w:rPr>
          <w:lang w:val="en-GB"/>
        </w:rPr>
        <w:t xml:space="preserve"> menu “Bill Payment”.</w:t>
      </w:r>
    </w:p>
    <w:p w14:paraId="06B0363B" w14:textId="2EC0177D" w:rsidR="00BA5830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proofErr w:type="spellStart"/>
      <w:r w:rsidRPr="00BA5830">
        <w:rPr>
          <w:lang w:val="en-GB"/>
        </w:rPr>
        <w:t>Klik</w:t>
      </w:r>
      <w:proofErr w:type="spellEnd"/>
      <w:r w:rsidRPr="00BA5830">
        <w:rPr>
          <w:lang w:val="en-GB"/>
        </w:rPr>
        <w:t xml:space="preserve"> pada </w:t>
      </w:r>
      <w:proofErr w:type="spellStart"/>
      <w:r w:rsidRPr="00BA5830">
        <w:rPr>
          <w:lang w:val="en-GB"/>
        </w:rPr>
        <w:t>pilihan</w:t>
      </w:r>
      <w:proofErr w:type="spellEnd"/>
      <w:r w:rsidRPr="00BA5830">
        <w:rPr>
          <w:lang w:val="en-GB"/>
        </w:rPr>
        <w:t xml:space="preserve"> “Bill Payment”.</w:t>
      </w:r>
    </w:p>
    <w:p w14:paraId="447C51B8" w14:textId="1A67B7CD" w:rsidR="00BA5830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proofErr w:type="spellStart"/>
      <w:r w:rsidRPr="00BA5830">
        <w:rPr>
          <w:lang w:val="en-GB"/>
        </w:rPr>
        <w:t>Pilih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nomor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rekening</w:t>
      </w:r>
      <w:proofErr w:type="spellEnd"/>
      <w:r w:rsidRPr="00BA5830">
        <w:rPr>
          <w:lang w:val="en-GB"/>
        </w:rPr>
        <w:t xml:space="preserve"> yang </w:t>
      </w:r>
      <w:proofErr w:type="spellStart"/>
      <w:r w:rsidRPr="00BA5830">
        <w:rPr>
          <w:lang w:val="en-GB"/>
        </w:rPr>
        <w:t>akan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digunakan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untuk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transaksi</w:t>
      </w:r>
      <w:proofErr w:type="spellEnd"/>
      <w:r w:rsidRPr="00BA5830">
        <w:rPr>
          <w:lang w:val="en-GB"/>
        </w:rPr>
        <w:t>.</w:t>
      </w:r>
    </w:p>
    <w:p w14:paraId="734A1722" w14:textId="4F5B663D" w:rsidR="00BA5830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proofErr w:type="spellStart"/>
      <w:r w:rsidRPr="00BA5830">
        <w:rPr>
          <w:lang w:val="en-GB"/>
        </w:rPr>
        <w:t>Klik</w:t>
      </w:r>
      <w:proofErr w:type="spellEnd"/>
      <w:r w:rsidRPr="00BA5830">
        <w:rPr>
          <w:lang w:val="en-GB"/>
        </w:rPr>
        <w:t xml:space="preserve"> pada </w:t>
      </w:r>
      <w:proofErr w:type="spellStart"/>
      <w:r w:rsidRPr="00BA5830">
        <w:rPr>
          <w:lang w:val="en-GB"/>
        </w:rPr>
        <w:t>pilihan</w:t>
      </w:r>
      <w:proofErr w:type="spellEnd"/>
      <w:r w:rsidRPr="00BA5830">
        <w:rPr>
          <w:lang w:val="en-GB"/>
        </w:rPr>
        <w:t xml:space="preserve"> “New Entry”.</w:t>
      </w:r>
    </w:p>
    <w:p w14:paraId="0171A014" w14:textId="40CC94CC" w:rsidR="00BA5830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r w:rsidRPr="00BA5830">
        <w:rPr>
          <w:lang w:val="en-GB"/>
        </w:rPr>
        <w:t xml:space="preserve">Pada field Institution, </w:t>
      </w:r>
      <w:proofErr w:type="spellStart"/>
      <w:r w:rsidRPr="00BA5830">
        <w:rPr>
          <w:lang w:val="en-GB"/>
        </w:rPr>
        <w:t>klik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tombol</w:t>
      </w:r>
      <w:proofErr w:type="spellEnd"/>
      <w:r w:rsidRPr="00BA5830">
        <w:rPr>
          <w:lang w:val="en-GB"/>
        </w:rPr>
        <w:t xml:space="preserve"> dropdown, </w:t>
      </w:r>
      <w:proofErr w:type="spellStart"/>
      <w:r w:rsidRPr="00BA5830">
        <w:rPr>
          <w:lang w:val="en-GB"/>
        </w:rPr>
        <w:t>pilih</w:t>
      </w:r>
      <w:proofErr w:type="spellEnd"/>
      <w:r w:rsidRPr="00BA5830">
        <w:rPr>
          <w:lang w:val="en-GB"/>
        </w:rPr>
        <w:t xml:space="preserve"> “DITJEN SDPPI KEMENKOMINFO”.</w:t>
      </w:r>
    </w:p>
    <w:p w14:paraId="2960578B" w14:textId="21D38A11" w:rsidR="00BA5830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r w:rsidRPr="00BA5830">
        <w:rPr>
          <w:lang w:val="en-GB"/>
        </w:rPr>
        <w:t xml:space="preserve">Masukkan Invoice ID, Client ID, dan </w:t>
      </w:r>
      <w:proofErr w:type="spellStart"/>
      <w:r w:rsidRPr="00BA5830">
        <w:rPr>
          <w:lang w:val="en-GB"/>
        </w:rPr>
        <w:t>tipe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pembayaran</w:t>
      </w:r>
      <w:proofErr w:type="spellEnd"/>
      <w:r w:rsidRPr="00BA5830">
        <w:rPr>
          <w:lang w:val="en-GB"/>
        </w:rPr>
        <w:t xml:space="preserve"> (</w:t>
      </w:r>
      <w:proofErr w:type="spellStart"/>
      <w:proofErr w:type="gramStart"/>
      <w:r w:rsidRPr="00BA5830">
        <w:rPr>
          <w:lang w:val="en-GB"/>
        </w:rPr>
        <w:t>Contoh</w:t>
      </w:r>
      <w:proofErr w:type="spellEnd"/>
      <w:r w:rsidRPr="00BA5830">
        <w:rPr>
          <w:lang w:val="en-GB"/>
        </w:rPr>
        <w:t xml:space="preserve"> :</w:t>
      </w:r>
      <w:proofErr w:type="gramEnd"/>
      <w:r w:rsidRPr="00BA5830">
        <w:rPr>
          <w:lang w:val="en-GB"/>
        </w:rPr>
        <w:t xml:space="preserve"> 10, </w:t>
      </w:r>
      <w:proofErr w:type="spellStart"/>
      <w:r w:rsidRPr="00BA5830">
        <w:rPr>
          <w:lang w:val="en-GB"/>
        </w:rPr>
        <w:t>untuk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pembayaran</w:t>
      </w:r>
      <w:proofErr w:type="spellEnd"/>
      <w:r w:rsidRPr="00BA5830">
        <w:rPr>
          <w:lang w:val="en-GB"/>
        </w:rPr>
        <w:t xml:space="preserve"> BHP </w:t>
      </w:r>
      <w:proofErr w:type="spellStart"/>
      <w:r w:rsidRPr="00BA5830">
        <w:rPr>
          <w:lang w:val="en-GB"/>
        </w:rPr>
        <w:t>Frekuensi</w:t>
      </w:r>
      <w:proofErr w:type="spellEnd"/>
      <w:r w:rsidRPr="00BA5830">
        <w:rPr>
          <w:lang w:val="en-GB"/>
        </w:rPr>
        <w:t xml:space="preserve"> Radio).</w:t>
      </w:r>
    </w:p>
    <w:p w14:paraId="7A0990EE" w14:textId="2B15E91A" w:rsidR="00BA5830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proofErr w:type="spellStart"/>
      <w:r w:rsidRPr="00BA5830">
        <w:rPr>
          <w:lang w:val="en-GB"/>
        </w:rPr>
        <w:t>Klik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tombol</w:t>
      </w:r>
      <w:proofErr w:type="spellEnd"/>
      <w:r w:rsidRPr="00BA5830">
        <w:rPr>
          <w:lang w:val="en-GB"/>
        </w:rPr>
        <w:t xml:space="preserve"> “Continue”.</w:t>
      </w:r>
    </w:p>
    <w:p w14:paraId="2749E62B" w14:textId="0E8D79E5" w:rsidR="00BA5830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proofErr w:type="spellStart"/>
      <w:r w:rsidRPr="00BA5830">
        <w:rPr>
          <w:lang w:val="en-GB"/>
        </w:rPr>
        <w:t>Konfirmasi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tagihan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pembayaran</w:t>
      </w:r>
      <w:proofErr w:type="spellEnd"/>
      <w:r w:rsidRPr="00BA5830">
        <w:rPr>
          <w:lang w:val="en-GB"/>
        </w:rPr>
        <w:t xml:space="preserve">, </w:t>
      </w:r>
      <w:proofErr w:type="spellStart"/>
      <w:r w:rsidRPr="00BA5830">
        <w:rPr>
          <w:lang w:val="en-GB"/>
        </w:rPr>
        <w:t>apabila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sesuai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klik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tombol</w:t>
      </w:r>
      <w:proofErr w:type="spellEnd"/>
      <w:r w:rsidRPr="00BA5830">
        <w:rPr>
          <w:lang w:val="en-GB"/>
        </w:rPr>
        <w:t xml:space="preserve"> “Confirm” dan “Submit”.</w:t>
      </w:r>
    </w:p>
    <w:p w14:paraId="4952E9D1" w14:textId="741C554F" w:rsidR="00AD6D3E" w:rsidRPr="00BA5830" w:rsidRDefault="00BA5830" w:rsidP="00BA5830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lang w:val="en-GB"/>
        </w:rPr>
      </w:pPr>
      <w:proofErr w:type="spellStart"/>
      <w:r w:rsidRPr="00BA5830">
        <w:rPr>
          <w:lang w:val="en-GB"/>
        </w:rPr>
        <w:t>Konfirmasi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tagihan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pembayaran</w:t>
      </w:r>
      <w:proofErr w:type="spellEnd"/>
      <w:r w:rsidRPr="00BA5830">
        <w:rPr>
          <w:lang w:val="en-GB"/>
        </w:rPr>
        <w:t xml:space="preserve">, </w:t>
      </w:r>
      <w:proofErr w:type="spellStart"/>
      <w:r w:rsidRPr="00BA5830">
        <w:rPr>
          <w:lang w:val="en-GB"/>
        </w:rPr>
        <w:t>apabila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sesuai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klik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tombol</w:t>
      </w:r>
      <w:proofErr w:type="spellEnd"/>
      <w:r w:rsidRPr="00BA5830">
        <w:rPr>
          <w:lang w:val="en-GB"/>
        </w:rPr>
        <w:t xml:space="preserve"> “Confirm”. </w:t>
      </w:r>
      <w:proofErr w:type="spellStart"/>
      <w:r w:rsidRPr="00BA5830">
        <w:rPr>
          <w:lang w:val="en-GB"/>
        </w:rPr>
        <w:t>Lanjutkan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dengan</w:t>
      </w:r>
      <w:proofErr w:type="spellEnd"/>
      <w:r w:rsidRPr="00BA5830">
        <w:rPr>
          <w:lang w:val="en-GB"/>
        </w:rPr>
        <w:t xml:space="preserve"> </w:t>
      </w:r>
      <w:proofErr w:type="spellStart"/>
      <w:r w:rsidRPr="00BA5830">
        <w:rPr>
          <w:lang w:val="en-GB"/>
        </w:rPr>
        <w:t>mekanisme</w:t>
      </w:r>
      <w:proofErr w:type="spellEnd"/>
      <w:r w:rsidRPr="00BA5830">
        <w:rPr>
          <w:lang w:val="en-GB"/>
        </w:rPr>
        <w:t xml:space="preserve"> “Approve” dan “</w:t>
      </w:r>
      <w:proofErr w:type="spellStart"/>
      <w:r w:rsidRPr="00BA5830">
        <w:rPr>
          <w:lang w:val="en-GB"/>
        </w:rPr>
        <w:t>Rellease</w:t>
      </w:r>
      <w:proofErr w:type="spellEnd"/>
      <w:r w:rsidRPr="00BA5830">
        <w:rPr>
          <w:lang w:val="en-GB"/>
        </w:rPr>
        <w:t>”.</w:t>
      </w:r>
    </w:p>
    <w:p w14:paraId="7F03B001" w14:textId="77777777" w:rsidR="00BA5830" w:rsidRDefault="00BA5830" w:rsidP="00AD6D3E">
      <w:pPr>
        <w:rPr>
          <w:lang w:val="en-GB"/>
        </w:rPr>
      </w:pPr>
    </w:p>
    <w:p w14:paraId="3953C10B" w14:textId="1097302B" w:rsidR="00BA5830" w:rsidRPr="00C45F84" w:rsidRDefault="00BA5830" w:rsidP="00BA5830">
      <w:pPr>
        <w:rPr>
          <w:b/>
          <w:lang w:val="en-GB"/>
        </w:rPr>
      </w:pPr>
      <w:proofErr w:type="spellStart"/>
      <w:r w:rsidRPr="00C45F84">
        <w:rPr>
          <w:b/>
          <w:lang w:val="en-GB"/>
        </w:rPr>
        <w:t>Pembayaran</w:t>
      </w:r>
      <w:proofErr w:type="spellEnd"/>
      <w:r w:rsidRPr="00C45F84">
        <w:rPr>
          <w:b/>
          <w:lang w:val="en-GB"/>
        </w:rPr>
        <w:t xml:space="preserve"> </w:t>
      </w:r>
      <w:proofErr w:type="spellStart"/>
      <w:r w:rsidRPr="00C45F84">
        <w:rPr>
          <w:b/>
          <w:lang w:val="en-GB"/>
        </w:rPr>
        <w:t>melalui</w:t>
      </w:r>
      <w:proofErr w:type="spellEnd"/>
      <w:r w:rsidRPr="00C45F84">
        <w:rPr>
          <w:b/>
          <w:lang w:val="en-GB"/>
        </w:rPr>
        <w:t xml:space="preserve"> Bank Rakyat Indonesia (BRI</w:t>
      </w:r>
      <w:proofErr w:type="gramStart"/>
      <w:r w:rsidRPr="00C45F84">
        <w:rPr>
          <w:b/>
          <w:lang w:val="en-GB"/>
        </w:rPr>
        <w:t>) :</w:t>
      </w:r>
      <w:proofErr w:type="gramEnd"/>
    </w:p>
    <w:p w14:paraId="5D21909F" w14:textId="77777777" w:rsidR="00BA5830" w:rsidRDefault="00BA5830" w:rsidP="00BA5830">
      <w:pPr>
        <w:rPr>
          <w:lang w:val="en-GB"/>
        </w:rPr>
      </w:pPr>
      <w:r>
        <w:rPr>
          <w:lang w:val="en-GB"/>
        </w:rPr>
        <w:t xml:space="preserve">Unit </w:t>
      </w:r>
      <w:proofErr w:type="spellStart"/>
      <w:r>
        <w:rPr>
          <w:lang w:val="en-GB"/>
        </w:rPr>
        <w:t>kerja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kantor</w:t>
      </w:r>
      <w:proofErr w:type="spellEnd"/>
      <w:r>
        <w:rPr>
          <w:lang w:val="en-GB"/>
        </w:rPr>
        <w:t xml:space="preserve"> / </w:t>
      </w:r>
      <w:proofErr w:type="gramStart"/>
      <w:r>
        <w:rPr>
          <w:lang w:val="en-GB"/>
        </w:rPr>
        <w:t>Teller :</w:t>
      </w:r>
      <w:proofErr w:type="gramEnd"/>
    </w:p>
    <w:p w14:paraId="6BB6047E" w14:textId="77777777" w:rsidR="00BA5830" w:rsidRDefault="00BA5830" w:rsidP="00BA5830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Wajib</w:t>
      </w:r>
      <w:proofErr w:type="spellEnd"/>
      <w:r>
        <w:rPr>
          <w:lang w:val="en-GB"/>
        </w:rPr>
        <w:t xml:space="preserve"> Bayar </w:t>
      </w:r>
      <w:proofErr w:type="spellStart"/>
      <w:r>
        <w:rPr>
          <w:lang w:val="en-GB"/>
        </w:rPr>
        <w:t>datang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</w:t>
      </w:r>
      <w:proofErr w:type="spellEnd"/>
      <w:r>
        <w:rPr>
          <w:lang w:val="en-GB"/>
        </w:rPr>
        <w:t xml:space="preserve"> unit </w:t>
      </w:r>
      <w:proofErr w:type="spellStart"/>
      <w:r>
        <w:rPr>
          <w:lang w:val="en-GB"/>
        </w:rPr>
        <w:t>kerja</w:t>
      </w:r>
      <w:proofErr w:type="spellEnd"/>
      <w:r>
        <w:rPr>
          <w:lang w:val="en-GB"/>
        </w:rPr>
        <w:t xml:space="preserve"> BRI </w:t>
      </w:r>
      <w:proofErr w:type="spellStart"/>
      <w:r>
        <w:rPr>
          <w:lang w:val="en-GB"/>
        </w:rPr>
        <w:t>membawa</w:t>
      </w:r>
      <w:proofErr w:type="spellEnd"/>
      <w:r>
        <w:rPr>
          <w:lang w:val="en-GB"/>
        </w:rPr>
        <w:t xml:space="preserve"> SPP, RT </w:t>
      </w:r>
      <w:proofErr w:type="spellStart"/>
      <w:r>
        <w:rPr>
          <w:lang w:val="en-GB"/>
        </w:rPr>
        <w:t>atau</w:t>
      </w:r>
      <w:proofErr w:type="spellEnd"/>
      <w:r>
        <w:rPr>
          <w:lang w:val="en-GB"/>
        </w:rPr>
        <w:t xml:space="preserve"> ST</w:t>
      </w:r>
    </w:p>
    <w:p w14:paraId="40D742B8" w14:textId="77777777" w:rsidR="00BA5830" w:rsidRDefault="00BA5830" w:rsidP="00BA5830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Pembayaran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dilakukan</w:t>
      </w:r>
      <w:proofErr w:type="spellEnd"/>
      <w:r>
        <w:rPr>
          <w:lang w:val="en-GB"/>
        </w:rPr>
        <w:t xml:space="preserve"> di teller </w:t>
      </w:r>
    </w:p>
    <w:p w14:paraId="1D276AE2" w14:textId="0BCBAA18" w:rsidR="00BA5830" w:rsidRDefault="00BA5830" w:rsidP="00BA583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Teller </w:t>
      </w:r>
      <w:proofErr w:type="spellStart"/>
      <w:r>
        <w:rPr>
          <w:lang w:val="en-GB"/>
        </w:rPr>
        <w:t>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menginput</w:t>
      </w:r>
      <w:proofErr w:type="spellEnd"/>
      <w:r>
        <w:rPr>
          <w:lang w:val="en-GB"/>
        </w:rPr>
        <w:t xml:space="preserve"> data </w:t>
      </w:r>
      <w:proofErr w:type="spellStart"/>
      <w:r>
        <w:rPr>
          <w:lang w:val="en-GB"/>
        </w:rPr>
        <w:t>Nomor</w:t>
      </w:r>
      <w:proofErr w:type="spellEnd"/>
      <w:r>
        <w:rPr>
          <w:lang w:val="en-GB"/>
        </w:rPr>
        <w:t xml:space="preserve"> Invoice, client ID dan </w:t>
      </w:r>
      <w:proofErr w:type="spellStart"/>
      <w:r>
        <w:rPr>
          <w:lang w:val="en-GB"/>
        </w:rPr>
        <w:t>tipe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pembayaran</w:t>
      </w:r>
      <w:proofErr w:type="spellEnd"/>
      <w:r>
        <w:rPr>
          <w:lang w:val="en-GB"/>
        </w:rPr>
        <w:t xml:space="preserve"> pada menu portal SSO (</w:t>
      </w:r>
      <w:r w:rsidR="00F12C91">
        <w:rPr>
          <w:lang w:val="en-GB"/>
        </w:rPr>
        <w:t xml:space="preserve">Host to Host </w:t>
      </w:r>
      <w:proofErr w:type="spellStart"/>
      <w:r>
        <w:rPr>
          <w:lang w:val="en-GB"/>
        </w:rPr>
        <w:t>Aplikasi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Kominfo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izin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frekuensi</w:t>
      </w:r>
      <w:proofErr w:type="spellEnd"/>
      <w:r>
        <w:rPr>
          <w:lang w:val="en-GB"/>
        </w:rPr>
        <w:t xml:space="preserve"> radio)</w:t>
      </w:r>
    </w:p>
    <w:p w14:paraId="0C3C1202" w14:textId="77777777" w:rsidR="00BA5830" w:rsidRDefault="00BA5830" w:rsidP="00BA583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Teller </w:t>
      </w:r>
      <w:proofErr w:type="spellStart"/>
      <w:r>
        <w:rPr>
          <w:lang w:val="en-GB"/>
        </w:rPr>
        <w:t>memproses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pembayaran</w:t>
      </w:r>
      <w:proofErr w:type="spellEnd"/>
    </w:p>
    <w:p w14:paraId="778B8926" w14:textId="77777777" w:rsidR="00BA5830" w:rsidRDefault="00BA5830" w:rsidP="00BA5830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Wajib</w:t>
      </w:r>
      <w:proofErr w:type="spellEnd"/>
      <w:r>
        <w:rPr>
          <w:lang w:val="en-GB"/>
        </w:rPr>
        <w:t xml:space="preserve"> Bayar </w:t>
      </w:r>
      <w:proofErr w:type="spellStart"/>
      <w:r>
        <w:rPr>
          <w:lang w:val="en-GB"/>
        </w:rPr>
        <w:t>memperoleh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bukti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pembayaran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dari</w:t>
      </w:r>
      <w:proofErr w:type="spellEnd"/>
      <w:r>
        <w:rPr>
          <w:lang w:val="en-GB"/>
        </w:rPr>
        <w:t xml:space="preserve"> Teller</w:t>
      </w:r>
    </w:p>
    <w:p w14:paraId="3C39EFE7" w14:textId="77777777" w:rsidR="00BA5830" w:rsidRDefault="00BA5830" w:rsidP="00AD6D3E">
      <w:pPr>
        <w:rPr>
          <w:lang w:val="en-GB"/>
        </w:rPr>
      </w:pPr>
    </w:p>
    <w:p w14:paraId="0CE0E214" w14:textId="27211BF3" w:rsidR="003666CA" w:rsidRDefault="003666CA" w:rsidP="00AD6D3E">
      <w:pPr>
        <w:rPr>
          <w:lang w:val="en-GB"/>
        </w:rPr>
      </w:pPr>
      <w:proofErr w:type="gramStart"/>
      <w:r>
        <w:rPr>
          <w:lang w:val="en-GB"/>
        </w:rPr>
        <w:t>CATATAN :</w:t>
      </w:r>
      <w:proofErr w:type="gramEnd"/>
    </w:p>
    <w:p w14:paraId="2A4DC301" w14:textId="77777777" w:rsidR="003666CA" w:rsidRPr="00AD6D3E" w:rsidRDefault="003666CA" w:rsidP="00AD6D3E">
      <w:pPr>
        <w:rPr>
          <w:lang w:val="en-GB"/>
        </w:rPr>
      </w:pPr>
      <w:proofErr w:type="spellStart"/>
      <w:r w:rsidRPr="003666CA">
        <w:rPr>
          <w:lang w:val="en-GB"/>
        </w:rPr>
        <w:t>Bagi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Wajib</w:t>
      </w:r>
      <w:proofErr w:type="spellEnd"/>
      <w:r w:rsidRPr="003666CA">
        <w:rPr>
          <w:lang w:val="en-GB"/>
        </w:rPr>
        <w:t xml:space="preserve"> Bayar (</w:t>
      </w:r>
      <w:proofErr w:type="spellStart"/>
      <w:r w:rsidRPr="003666CA">
        <w:rPr>
          <w:lang w:val="en-GB"/>
        </w:rPr>
        <w:t>InstansiPemerintah</w:t>
      </w:r>
      <w:proofErr w:type="spellEnd"/>
      <w:r w:rsidRPr="003666CA">
        <w:rPr>
          <w:lang w:val="en-GB"/>
        </w:rPr>
        <w:t xml:space="preserve">) yang </w:t>
      </w:r>
      <w:proofErr w:type="spellStart"/>
      <w:r w:rsidRPr="003666CA">
        <w:rPr>
          <w:lang w:val="en-GB"/>
        </w:rPr>
        <w:t>melakukan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pembayaran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dengan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Sistem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Langsung</w:t>
      </w:r>
      <w:proofErr w:type="spellEnd"/>
      <w:r w:rsidRPr="003666CA">
        <w:rPr>
          <w:lang w:val="en-GB"/>
        </w:rPr>
        <w:t xml:space="preserve"> (LS), </w:t>
      </w:r>
      <w:proofErr w:type="spellStart"/>
      <w:r>
        <w:rPr>
          <w:lang w:val="en-GB"/>
        </w:rPr>
        <w:t>di</w:t>
      </w:r>
      <w:r w:rsidRPr="003666CA">
        <w:rPr>
          <w:lang w:val="en-GB"/>
        </w:rPr>
        <w:t>harap</w:t>
      </w:r>
      <w:r>
        <w:rPr>
          <w:lang w:val="en-GB"/>
        </w:rPr>
        <w:t>kan</w:t>
      </w:r>
      <w:proofErr w:type="spellEnd"/>
      <w:r>
        <w:rPr>
          <w:lang w:val="en-GB"/>
        </w:rPr>
        <w:t xml:space="preserve"> agar</w:t>
      </w:r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mencantumkan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Nomor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Pemegang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Izin</w:t>
      </w:r>
      <w:proofErr w:type="spellEnd"/>
      <w:r w:rsidRPr="003666CA">
        <w:rPr>
          <w:lang w:val="en-GB"/>
        </w:rPr>
        <w:t xml:space="preserve"> dan </w:t>
      </w:r>
      <w:proofErr w:type="spellStart"/>
      <w:r w:rsidRPr="003666CA">
        <w:rPr>
          <w:lang w:val="en-GB"/>
        </w:rPr>
        <w:t>Nomor</w:t>
      </w:r>
      <w:proofErr w:type="spellEnd"/>
      <w:r w:rsidRPr="003666CA">
        <w:rPr>
          <w:lang w:val="en-GB"/>
        </w:rPr>
        <w:t xml:space="preserve"> SPP</w:t>
      </w:r>
      <w:r>
        <w:rPr>
          <w:lang w:val="en-GB"/>
        </w:rPr>
        <w:t xml:space="preserve"> </w:t>
      </w:r>
      <w:r w:rsidRPr="003666CA">
        <w:rPr>
          <w:lang w:val="en-GB"/>
        </w:rPr>
        <w:t>/</w:t>
      </w:r>
      <w:r>
        <w:rPr>
          <w:lang w:val="en-GB"/>
        </w:rPr>
        <w:t xml:space="preserve"> </w:t>
      </w:r>
      <w:proofErr w:type="spellStart"/>
      <w:r w:rsidRPr="003666CA">
        <w:rPr>
          <w:lang w:val="en-GB"/>
        </w:rPr>
        <w:t>RincianTagihan</w:t>
      </w:r>
      <w:proofErr w:type="spellEnd"/>
      <w:r w:rsidRPr="003666CA">
        <w:rPr>
          <w:lang w:val="en-GB"/>
        </w:rPr>
        <w:t xml:space="preserve"> (Invoice) </w:t>
      </w:r>
      <w:proofErr w:type="spellStart"/>
      <w:r w:rsidRPr="003666CA">
        <w:rPr>
          <w:lang w:val="en-GB"/>
        </w:rPr>
        <w:t>serta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segera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melaporkan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pembayaran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tersebut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kepada</w:t>
      </w:r>
      <w:proofErr w:type="spellEnd"/>
      <w:r w:rsidRPr="003666CA">
        <w:rPr>
          <w:lang w:val="en-GB"/>
        </w:rPr>
        <w:t xml:space="preserve"> </w:t>
      </w:r>
      <w:proofErr w:type="spellStart"/>
      <w:r w:rsidRPr="003666CA">
        <w:rPr>
          <w:lang w:val="en-GB"/>
        </w:rPr>
        <w:t>Ditjen</w:t>
      </w:r>
      <w:proofErr w:type="spellEnd"/>
      <w:r>
        <w:rPr>
          <w:lang w:val="en-GB"/>
        </w:rPr>
        <w:t xml:space="preserve"> </w:t>
      </w:r>
      <w:r w:rsidRPr="003666CA">
        <w:rPr>
          <w:lang w:val="en-GB"/>
        </w:rPr>
        <w:t>SDPPI (ContactCenter159)</w:t>
      </w:r>
    </w:p>
    <w:sectPr w:rsidR="003666CA" w:rsidRPr="00AD6D3E" w:rsidSect="00BA5830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A32E4" w14:textId="77777777" w:rsidR="004B4996" w:rsidRDefault="004B4996" w:rsidP="002C7FF6">
      <w:pPr>
        <w:spacing w:after="0" w:line="240" w:lineRule="auto"/>
      </w:pPr>
      <w:r>
        <w:separator/>
      </w:r>
    </w:p>
  </w:endnote>
  <w:endnote w:type="continuationSeparator" w:id="0">
    <w:p w14:paraId="1328A85F" w14:textId="77777777" w:rsidR="004B4996" w:rsidRDefault="004B4996" w:rsidP="002C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FF440" w14:textId="77777777" w:rsidR="004B4996" w:rsidRDefault="004B4996" w:rsidP="002C7FF6">
      <w:pPr>
        <w:spacing w:after="0" w:line="240" w:lineRule="auto"/>
      </w:pPr>
      <w:r>
        <w:separator/>
      </w:r>
    </w:p>
  </w:footnote>
  <w:footnote w:type="continuationSeparator" w:id="0">
    <w:p w14:paraId="4A4515B6" w14:textId="77777777" w:rsidR="004B4996" w:rsidRDefault="004B4996" w:rsidP="002C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2383"/>
    <w:multiLevelType w:val="hybridMultilevel"/>
    <w:tmpl w:val="EB26AC26"/>
    <w:lvl w:ilvl="0" w:tplc="09BCA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C69BE"/>
    <w:multiLevelType w:val="hybridMultilevel"/>
    <w:tmpl w:val="AE02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56E7"/>
    <w:multiLevelType w:val="hybridMultilevel"/>
    <w:tmpl w:val="F8847616"/>
    <w:lvl w:ilvl="0" w:tplc="DAFC7F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D688F"/>
    <w:multiLevelType w:val="hybridMultilevel"/>
    <w:tmpl w:val="F3A6A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82EE2"/>
    <w:multiLevelType w:val="hybridMultilevel"/>
    <w:tmpl w:val="B3C4E37A"/>
    <w:lvl w:ilvl="0" w:tplc="3EAA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C4395"/>
    <w:multiLevelType w:val="hybridMultilevel"/>
    <w:tmpl w:val="3A227644"/>
    <w:lvl w:ilvl="0" w:tplc="5CEAE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111D9B"/>
    <w:multiLevelType w:val="hybridMultilevel"/>
    <w:tmpl w:val="55B462A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744D7"/>
    <w:multiLevelType w:val="hybridMultilevel"/>
    <w:tmpl w:val="E72E506A"/>
    <w:lvl w:ilvl="0" w:tplc="6DACF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F10BA1"/>
    <w:multiLevelType w:val="hybridMultilevel"/>
    <w:tmpl w:val="ACEC5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B1AC9"/>
    <w:multiLevelType w:val="hybridMultilevel"/>
    <w:tmpl w:val="6CB840C0"/>
    <w:lvl w:ilvl="0" w:tplc="454CF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635D1"/>
    <w:multiLevelType w:val="hybridMultilevel"/>
    <w:tmpl w:val="A906F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F6"/>
    <w:rsid w:val="00151A70"/>
    <w:rsid w:val="002C7FF6"/>
    <w:rsid w:val="003666CA"/>
    <w:rsid w:val="004B4996"/>
    <w:rsid w:val="005C7EBC"/>
    <w:rsid w:val="00647F3C"/>
    <w:rsid w:val="00726292"/>
    <w:rsid w:val="00730718"/>
    <w:rsid w:val="008966C5"/>
    <w:rsid w:val="00AD6D3E"/>
    <w:rsid w:val="00B52EBC"/>
    <w:rsid w:val="00BA5830"/>
    <w:rsid w:val="00C15968"/>
    <w:rsid w:val="00C45F84"/>
    <w:rsid w:val="00D01811"/>
    <w:rsid w:val="00F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F390"/>
  <w15:chartTrackingRefBased/>
  <w15:docId w15:val="{0EF78FA1-196F-496D-ACDC-788E433F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F6"/>
  </w:style>
  <w:style w:type="paragraph" w:styleId="Footer">
    <w:name w:val="footer"/>
    <w:basedOn w:val="Normal"/>
    <w:link w:val="FooterChar"/>
    <w:uiPriority w:val="99"/>
    <w:unhideWhenUsed/>
    <w:rsid w:val="002C7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F6"/>
  </w:style>
  <w:style w:type="paragraph" w:styleId="ListParagraph">
    <w:name w:val="List Paragraph"/>
    <w:basedOn w:val="Normal"/>
    <w:uiPriority w:val="34"/>
    <w:qFormat/>
    <w:rsid w:val="002C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Mohammad Gempita</cp:lastModifiedBy>
  <cp:revision>8</cp:revision>
  <dcterms:created xsi:type="dcterms:W3CDTF">2020-08-25T06:39:00Z</dcterms:created>
  <dcterms:modified xsi:type="dcterms:W3CDTF">2020-10-05T09:54:00Z</dcterms:modified>
</cp:coreProperties>
</file>